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061"/>
        <w:gridCol w:w="2858"/>
        <w:gridCol w:w="1977"/>
        <w:gridCol w:w="1114"/>
        <w:gridCol w:w="1453"/>
        <w:gridCol w:w="1108"/>
      </w:tblGrid>
      <w:tr w:rsidR="00FA4B7E" w:rsidTr="00EE6D9A">
        <w:tc>
          <w:tcPr>
            <w:tcW w:w="9571" w:type="dxa"/>
            <w:gridSpan w:val="6"/>
          </w:tcPr>
          <w:p w:rsidR="00FA4B7E" w:rsidRPr="00BC5E1C" w:rsidRDefault="00FA4B7E" w:rsidP="00FA4B7E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Литературное чтение 1 класс</w:t>
            </w:r>
          </w:p>
          <w:p w:rsidR="00FA4B7E" w:rsidRDefault="00FA4B7E" w:rsidP="00FA4B7E"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657DB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biktagirova</w:t>
            </w:r>
            <w:proofErr w:type="spellEnd"/>
            <w:r w:rsidRPr="00657DB3">
              <w:rPr>
                <w:rFonts w:ascii="Times New Roman" w:hAnsi="Times New Roman"/>
                <w:iCs/>
                <w:sz w:val="24"/>
                <w:szCs w:val="24"/>
              </w:rPr>
              <w:t xml:space="preserve"> .</w:t>
            </w:r>
            <w:proofErr w:type="spellStart"/>
            <w:r w:rsidRPr="00657DB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farida</w:t>
            </w:r>
            <w:proofErr w:type="spellEnd"/>
            <w:r w:rsidRPr="0072052F">
              <w:rPr>
                <w:rFonts w:ascii="Times New Roman" w:hAnsi="Times New Roman"/>
                <w:iCs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yandex</w:t>
            </w:r>
            <w:proofErr w:type="spellEnd"/>
            <w:r w:rsidRPr="0072052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A4B7E" w:rsidTr="00FA4B7E">
        <w:tc>
          <w:tcPr>
            <w:tcW w:w="1595" w:type="dxa"/>
          </w:tcPr>
          <w:p w:rsidR="00FA4B7E" w:rsidRDefault="00FA4B7E"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595" w:type="dxa"/>
          </w:tcPr>
          <w:p w:rsidR="00FA4B7E" w:rsidRPr="00BC5E1C" w:rsidRDefault="00FA4B7E" w:rsidP="00FA4B7E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A4B7E" w:rsidRDefault="00FA4B7E" w:rsidP="00FA4B7E"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FA4B7E" w:rsidRDefault="00FA4B7E"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</w:tcPr>
          <w:p w:rsidR="00FA4B7E" w:rsidRDefault="00FA4B7E"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FA4B7E" w:rsidRDefault="00FA4B7E"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96" w:type="dxa"/>
          </w:tcPr>
          <w:p w:rsidR="00FA4B7E" w:rsidRDefault="00FA4B7E"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A4B7E" w:rsidTr="00FA4B7E">
        <w:tc>
          <w:tcPr>
            <w:tcW w:w="1595" w:type="dxa"/>
          </w:tcPr>
          <w:p w:rsidR="00FA4B7E" w:rsidRPr="008D4A7B" w:rsidRDefault="008D4A7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8D4A7B" w:rsidRPr="00823AF4" w:rsidRDefault="008D4A7B" w:rsidP="008D4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Песенки. Русские народные песенки. Англий</w:t>
            </w:r>
            <w:r w:rsidRPr="00823AF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народные песенки. Определение жанра 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3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 xml:space="preserve">. Герои </w:t>
            </w:r>
            <w:proofErr w:type="spellStart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 xml:space="preserve">. Небылицы. </w:t>
            </w:r>
          </w:p>
          <w:p w:rsidR="00FA4B7E" w:rsidRPr="008D4A7B" w:rsidRDefault="008D4A7B" w:rsidP="008D4A7B"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Сочинение  небылиц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D4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чебник,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595" w:type="dxa"/>
          </w:tcPr>
          <w:p w:rsidR="00FA4B7E" w:rsidRDefault="008D4A7B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595" w:type="dxa"/>
          </w:tcPr>
          <w:p w:rsidR="00FA4B7E" w:rsidRDefault="008D4A7B">
            <w:r w:rsidRPr="0048729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 w:rsidRPr="004872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595" w:type="dxa"/>
          </w:tcPr>
          <w:p w:rsidR="00FA4B7E" w:rsidRPr="008D4A7B" w:rsidRDefault="008D4A7B"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день</w:t>
            </w:r>
            <w:proofErr w:type="spellEnd"/>
          </w:p>
        </w:tc>
        <w:tc>
          <w:tcPr>
            <w:tcW w:w="1596" w:type="dxa"/>
          </w:tcPr>
          <w:p w:rsidR="00FA4B7E" w:rsidRDefault="008D4A7B">
            <w:r>
              <w:t>телефон</w:t>
            </w:r>
          </w:p>
        </w:tc>
      </w:tr>
      <w:tr w:rsidR="00FA4B7E" w:rsidTr="00FA4B7E">
        <w:tc>
          <w:tcPr>
            <w:tcW w:w="1595" w:type="dxa"/>
          </w:tcPr>
          <w:p w:rsidR="00FA4B7E" w:rsidRPr="008D4A7B" w:rsidRDefault="008D4A7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FA4B7E" w:rsidRPr="008D4A7B" w:rsidRDefault="008D4A7B">
            <w:r w:rsidRPr="00823AF4">
              <w:rPr>
                <w:rFonts w:ascii="Times New Roman" w:hAnsi="Times New Roman" w:cs="Times New Roman"/>
                <w:sz w:val="24"/>
                <w:szCs w:val="24"/>
              </w:rPr>
              <w:t xml:space="preserve">Сказки А.С. Пушкина. Слушание поэтических произведений: эмоциональное состояние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слушателя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усская</w:t>
            </w:r>
            <w:proofErr w:type="spellEnd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 xml:space="preserve"> народная сказка «Петух и собака».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,zoom</w:t>
            </w:r>
          </w:p>
        </w:tc>
        <w:tc>
          <w:tcPr>
            <w:tcW w:w="1595" w:type="dxa"/>
          </w:tcPr>
          <w:p w:rsidR="00FA4B7E" w:rsidRDefault="008D4A7B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595" w:type="dxa"/>
          </w:tcPr>
          <w:p w:rsidR="00FA4B7E" w:rsidRDefault="008D4A7B">
            <w:r w:rsidRPr="0048729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 w:rsidRPr="004872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595" w:type="dxa"/>
          </w:tcPr>
          <w:p w:rsidR="00FA4B7E" w:rsidRDefault="008D4A7B"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день</w:t>
            </w:r>
            <w:proofErr w:type="spellEnd"/>
          </w:p>
        </w:tc>
        <w:tc>
          <w:tcPr>
            <w:tcW w:w="1596" w:type="dxa"/>
          </w:tcPr>
          <w:p w:rsidR="00FA4B7E" w:rsidRDefault="008D4A7B">
            <w:r>
              <w:t>телефон</w:t>
            </w:r>
          </w:p>
        </w:tc>
      </w:tr>
      <w:tr w:rsidR="00FA4B7E" w:rsidTr="00FA4B7E">
        <w:tc>
          <w:tcPr>
            <w:tcW w:w="1595" w:type="dxa"/>
          </w:tcPr>
          <w:p w:rsidR="00FA4B7E" w:rsidRPr="008D4A7B" w:rsidRDefault="008D4A7B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8D4A7B" w:rsidRPr="00823AF4" w:rsidRDefault="008D4A7B" w:rsidP="008D4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Лирические стихотворения А. </w:t>
            </w:r>
            <w:proofErr w:type="spellStart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Майкова</w:t>
            </w:r>
            <w:proofErr w:type="spellEnd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D4A7B" w:rsidRPr="00823AF4" w:rsidRDefault="008D4A7B" w:rsidP="008D4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А. Пле</w:t>
            </w:r>
            <w:r w:rsidRPr="00823AF4">
              <w:rPr>
                <w:rFonts w:ascii="Times New Roman" w:hAnsi="Times New Roman" w:cs="Times New Roman"/>
                <w:sz w:val="24"/>
                <w:szCs w:val="24"/>
              </w:rPr>
              <w:softHyphen/>
              <w:t>щеева,</w:t>
            </w:r>
          </w:p>
          <w:p w:rsidR="00FA4B7E" w:rsidRPr="008D4A7B" w:rsidRDefault="008D4A7B" w:rsidP="008D4A7B">
            <w:pPr>
              <w:rPr>
                <w:lang w:val="en-US"/>
              </w:rPr>
            </w:pPr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Т. Белозёрова, С. Маршака. Весёлые стихи для детей К. Чуковского, О. </w:t>
            </w:r>
            <w:proofErr w:type="spellStart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Дриза</w:t>
            </w:r>
            <w:proofErr w:type="spellEnd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, О. Григорьева. И. </w:t>
            </w:r>
            <w:proofErr w:type="spellStart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, К. Чуковского,</w:t>
            </w:r>
            <w:proofErr w:type="gramStart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Пивоварова,О</w:t>
            </w:r>
            <w:proofErr w:type="spellEnd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. Григорьева, Т. Собакина. Характеристика героя (</w:t>
            </w:r>
            <w:proofErr w:type="gramStart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положительный</w:t>
            </w:r>
            <w:proofErr w:type="gramEnd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 xml:space="preserve"> или отрицательный). Описание героя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595" w:type="dxa"/>
          </w:tcPr>
          <w:p w:rsidR="00FA4B7E" w:rsidRDefault="008D4A7B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595" w:type="dxa"/>
          </w:tcPr>
          <w:p w:rsidR="00FA4B7E" w:rsidRDefault="008D4A7B">
            <w:r w:rsidRPr="0048729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 w:rsidRPr="004872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595" w:type="dxa"/>
          </w:tcPr>
          <w:p w:rsidR="00FA4B7E" w:rsidRDefault="008D4A7B"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день</w:t>
            </w:r>
            <w:proofErr w:type="spellEnd"/>
          </w:p>
        </w:tc>
        <w:tc>
          <w:tcPr>
            <w:tcW w:w="1596" w:type="dxa"/>
          </w:tcPr>
          <w:p w:rsidR="00FA4B7E" w:rsidRDefault="008D4A7B">
            <w:r>
              <w:t>телефон</w:t>
            </w:r>
          </w:p>
        </w:tc>
      </w:tr>
    </w:tbl>
    <w:p w:rsidR="00BA6ED5" w:rsidRDefault="00BA6ED5"/>
    <w:sectPr w:rsidR="00BA6ED5" w:rsidSect="00BA6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4B7E"/>
    <w:rsid w:val="006972F3"/>
    <w:rsid w:val="008D4A7B"/>
    <w:rsid w:val="00BA6ED5"/>
    <w:rsid w:val="00FA4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B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FA4B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2020-04-11T18:24:00Z</dcterms:created>
  <dcterms:modified xsi:type="dcterms:W3CDTF">2020-04-11T18:45:00Z</dcterms:modified>
</cp:coreProperties>
</file>